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B1" w:rsidRDefault="00724DB1" w:rsidP="00724DB1">
      <w:pPr>
        <w:pStyle w:val="Sous-titreSAE"/>
        <w:jc w:val="left"/>
      </w:pPr>
      <w:r>
        <w:t>PROFIL GÉNÉRAL DE LA FORÊT</w:t>
      </w:r>
    </w:p>
    <w:p w:rsidR="00724DB1" w:rsidRDefault="00724DB1" w:rsidP="00724DB1">
      <w:pPr>
        <w:pStyle w:val="NoParagraphStyle"/>
        <w:spacing w:before="43"/>
        <w:rPr>
          <w:rFonts w:ascii="ArialMT" w:hAnsi="ArialMT" w:cs="ArialMT"/>
        </w:rPr>
      </w:pPr>
    </w:p>
    <w:p w:rsidR="00724DB1" w:rsidRDefault="00724DB1" w:rsidP="00724DB1">
      <w:pPr>
        <w:pStyle w:val="Corpsdetexte"/>
        <w:spacing w:after="90"/>
        <w:jc w:val="left"/>
        <w:rPr>
          <w:u w:val="thick"/>
        </w:rPr>
      </w:pPr>
      <w:r>
        <w:t xml:space="preserve">Nom de la forêt (à toi de choisir un nom si elle n’en a pas) : </w:t>
      </w:r>
      <w:r>
        <w:rPr>
          <w:u w:val="thick"/>
        </w:rPr>
        <w:t xml:space="preserve">                                                                                                                  </w:t>
      </w:r>
    </w:p>
    <w:p w:rsidR="00724DB1" w:rsidRDefault="00724DB1" w:rsidP="00724DB1">
      <w:pPr>
        <w:pStyle w:val="Corpsdetexte"/>
        <w:spacing w:after="90"/>
        <w:jc w:val="left"/>
        <w:rPr>
          <w:u w:val="thick"/>
        </w:rPr>
      </w:pPr>
      <w:r>
        <w:t xml:space="preserve">Localisation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pStyle w:val="Corpsdetexte"/>
        <w:spacing w:after="90"/>
        <w:jc w:val="left"/>
        <w:rPr>
          <w:u w:val="thick"/>
        </w:rPr>
      </w:pPr>
      <w:r>
        <w:t xml:space="preserve">Tenure (privée ou publique)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pStyle w:val="Corpsdetexte"/>
        <w:spacing w:after="90"/>
        <w:jc w:val="left"/>
        <w:rPr>
          <w:u w:val="thick"/>
        </w:rPr>
      </w:pPr>
      <w:r>
        <w:t xml:space="preserve">Caractéristiques/particularités de l’écosystème (ex. forêt dense de pins blancs avec un ruisseau et peu d’arbres décidus) : </w:t>
      </w:r>
      <w:r>
        <w:rPr>
          <w:u w:val="thick"/>
        </w:rPr>
        <w:t xml:space="preserve">                     </w:t>
      </w:r>
    </w:p>
    <w:p w:rsidR="00724DB1" w:rsidRDefault="00724DB1" w:rsidP="00724DB1">
      <w:pPr>
        <w:pStyle w:val="Corpsdetexte"/>
        <w:spacing w:after="90"/>
        <w:jc w:val="left"/>
        <w:rPr>
          <w:u w:val="thick"/>
        </w:rPr>
      </w:pPr>
      <w:r>
        <w:rPr>
          <w:u w:val="thick"/>
        </w:rPr>
        <w:t xml:space="preserve">                          </w:t>
      </w:r>
    </w:p>
    <w:p w:rsidR="00724DB1" w:rsidRDefault="00724DB1" w:rsidP="00724DB1">
      <w:pPr>
        <w:pStyle w:val="Corpsdetexte"/>
        <w:spacing w:after="90"/>
        <w:jc w:val="left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pStyle w:val="Corpsdetexte"/>
        <w:spacing w:after="90"/>
        <w:jc w:val="left"/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pStyle w:val="Corpsdetexte"/>
        <w:spacing w:after="90"/>
        <w:jc w:val="left"/>
        <w:rPr>
          <w:u w:val="thick"/>
        </w:rPr>
      </w:pPr>
      <w:r>
        <w:t xml:space="preserve">Topographie (plat, montagneux, en pente, etc.) : </w:t>
      </w:r>
      <w:r>
        <w:rPr>
          <w:u w:val="thick"/>
        </w:rPr>
        <w:t xml:space="preserve">                                                                                                                                  </w:t>
      </w:r>
    </w:p>
    <w:p w:rsidR="00724DB1" w:rsidRDefault="00724DB1" w:rsidP="00724DB1">
      <w:pPr>
        <w:pStyle w:val="Corpsdetexte"/>
        <w:spacing w:after="90"/>
        <w:jc w:val="left"/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pStyle w:val="Corpsdetexte"/>
        <w:spacing w:after="90"/>
        <w:jc w:val="left"/>
      </w:pPr>
      <w:r>
        <w:t xml:space="preserve">Biodiversité (variété d’arbres, d’arbustes, de plantes, d’animaux, d’insectes) : </w:t>
      </w:r>
      <w:r>
        <w:rPr>
          <w:u w:val="thick"/>
        </w:rPr>
        <w:t xml:space="preserve">                                                                                        </w:t>
      </w:r>
    </w:p>
    <w:p w:rsidR="00724DB1" w:rsidRDefault="00724DB1" w:rsidP="00724DB1">
      <w:pPr>
        <w:pStyle w:val="Corpsdetexte"/>
        <w:spacing w:after="90"/>
        <w:jc w:val="left"/>
        <w:rPr>
          <w:u w:val="thick"/>
        </w:rPr>
      </w:pPr>
      <w:r>
        <w:rPr>
          <w:u w:val="thick"/>
        </w:rPr>
        <w:t xml:space="preserve">                                        </w:t>
      </w:r>
    </w:p>
    <w:p w:rsidR="00724DB1" w:rsidRDefault="00724DB1" w:rsidP="00724DB1">
      <w:pPr>
        <w:pStyle w:val="Corpsdetexte"/>
        <w:spacing w:after="90"/>
        <w:jc w:val="left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pStyle w:val="Corpsdetexte"/>
        <w:spacing w:after="90"/>
        <w:jc w:val="left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pStyle w:val="Corpsdetexte"/>
        <w:spacing w:after="90"/>
        <w:jc w:val="left"/>
      </w:pPr>
      <w:r>
        <w:t>Notes : les animaux sont rarement visibles, notez les chants d’oiseaux, signes de présence animaux (excréments, broutage, griffures, etc.)</w:t>
      </w:r>
    </w:p>
    <w:p w:rsidR="00724DB1" w:rsidRDefault="00724DB1" w:rsidP="00724DB1">
      <w:pPr>
        <w:pStyle w:val="Corpsdetexte"/>
        <w:jc w:val="left"/>
      </w:pPr>
    </w:p>
    <w:p w:rsidR="00724DB1" w:rsidRDefault="00724DB1" w:rsidP="00724DB1">
      <w:pPr>
        <w:pStyle w:val="Sous-titreSAE"/>
        <w:jc w:val="left"/>
      </w:pPr>
      <w:r>
        <w:t>FACTEURS ABIOTIQUES</w:t>
      </w:r>
    </w:p>
    <w:p w:rsidR="00724DB1" w:rsidRDefault="00724DB1" w:rsidP="00724DB1">
      <w:pPr>
        <w:pStyle w:val="Corpsdetexte"/>
        <w:jc w:val="left"/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3312"/>
        <w:gridCol w:w="3724"/>
      </w:tblGrid>
      <w:tr w:rsidR="00724DB1" w:rsidT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03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solid" w:color="E6E6E6" w:fill="auto"/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rPr>
                <w:rStyle w:val="BOLD"/>
              </w:rPr>
              <w:t>Vent (km/h)</w:t>
            </w:r>
          </w:p>
        </w:tc>
      </w:tr>
      <w:tr w:rsidR="00724DB1" w:rsidT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100" w:type="dxa"/>
              <w:bottom w:w="115" w:type="dxa"/>
              <w:right w:w="10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Bordure de la forêt</w:t>
            </w:r>
          </w:p>
        </w:tc>
        <w:tc>
          <w:tcPr>
            <w:tcW w:w="3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Ta parcelle</w:t>
            </w:r>
          </w:p>
        </w:tc>
      </w:tr>
      <w:tr w:rsidR="00724DB1" w:rsidT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Direction</w:t>
            </w:r>
          </w:p>
        </w:tc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724DB1" w:rsidT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Force</w:t>
            </w:r>
          </w:p>
        </w:tc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100" w:type="dxa"/>
              <w:bottom w:w="115" w:type="dxa"/>
              <w:right w:w="10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100" w:type="dxa"/>
              <w:bottom w:w="115" w:type="dxa"/>
              <w:right w:w="10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724DB1" w:rsidT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Caractéristiques physiques</w:t>
            </w:r>
          </w:p>
        </w:tc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100" w:type="dxa"/>
              <w:bottom w:w="115" w:type="dxa"/>
              <w:right w:w="10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100" w:type="dxa"/>
              <w:bottom w:w="115" w:type="dxa"/>
              <w:right w:w="10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</w:tbl>
    <w:p w:rsidR="00724DB1" w:rsidRDefault="00724DB1" w:rsidP="00724DB1">
      <w:pPr>
        <w:pStyle w:val="Corpsdetexte"/>
        <w:jc w:val="left"/>
      </w:pPr>
    </w:p>
    <w:p w:rsidR="00724DB1" w:rsidRDefault="00724DB1" w:rsidP="00724DB1">
      <w:pPr>
        <w:pStyle w:val="Corpsdetexte"/>
        <w:jc w:val="left"/>
      </w:pPr>
      <w:r>
        <w:t xml:space="preserve">Distance de ta parcelle à la bordure de la forêt : </w:t>
      </w:r>
      <w:r>
        <w:rPr>
          <w:u w:val="thick"/>
        </w:rPr>
        <w:t xml:space="preserve">               </w:t>
      </w:r>
      <w:r>
        <w:t xml:space="preserve"> mètres</w:t>
      </w:r>
    </w:p>
    <w:p w:rsidR="00724DB1" w:rsidRDefault="00724DB1" w:rsidP="00724DB1">
      <w:pPr>
        <w:pStyle w:val="Corpsdetexte"/>
        <w:jc w:val="left"/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1944"/>
        <w:gridCol w:w="1944"/>
        <w:gridCol w:w="1944"/>
        <w:gridCol w:w="1944"/>
        <w:gridCol w:w="1390"/>
      </w:tblGrid>
      <w:tr w:rsid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04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solid" w:color="E6E6E6" w:fill="auto"/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rPr>
                <w:rStyle w:val="BOLD"/>
              </w:rPr>
              <w:t>ENSOLEILLEMENT (%)</w:t>
            </w:r>
          </w:p>
        </w:tc>
      </w:tr>
      <w:tr w:rsid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Prénom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Lecture 1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Lecture 2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Lecture 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Moyenne</w:t>
            </w:r>
          </w:p>
        </w:tc>
      </w:tr>
      <w:tr w:rsid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Élève 1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Élève 2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Élève 3</w:t>
            </w: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</w:tbl>
    <w:p w:rsidR="00724DB1" w:rsidRDefault="00724DB1" w:rsidP="00724DB1">
      <w:pPr>
        <w:pStyle w:val="Corpsdetexte"/>
        <w:jc w:val="left"/>
      </w:pPr>
    </w:p>
    <w:p w:rsidR="00724DB1" w:rsidRDefault="00724DB1" w:rsidP="00724DB1">
      <w:pPr>
        <w:pStyle w:val="Corpsdetexte"/>
        <w:jc w:val="left"/>
      </w:pPr>
      <w:r>
        <w:t xml:space="preserve">Moyenne d’ensoleillement pour la parcelle : </w:t>
      </w:r>
      <w:r>
        <w:rPr>
          <w:u w:val="thick"/>
        </w:rPr>
        <w:t xml:space="preserve">                     </w:t>
      </w:r>
      <w:r>
        <w:t xml:space="preserve"> %</w:t>
      </w:r>
    </w:p>
    <w:p w:rsidR="00724DB1" w:rsidRDefault="00724DB1" w:rsidP="00724DB1">
      <w:pPr>
        <w:pStyle w:val="Corpsdetexte"/>
        <w:jc w:val="left"/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3456"/>
        <w:gridCol w:w="3456"/>
      </w:tblGrid>
      <w:tr w:rsid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9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solid" w:color="E6E6E6" w:fill="auto"/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rPr>
                <w:rStyle w:val="BOLD"/>
              </w:rPr>
              <w:t>Température (</w:t>
            </w:r>
            <w:proofErr w:type="spellStart"/>
            <w:r>
              <w:rPr>
                <w:rStyle w:val="BOLD"/>
                <w:vertAlign w:val="superscript"/>
              </w:rPr>
              <w:t>o</w:t>
            </w:r>
            <w:r>
              <w:rPr>
                <w:rStyle w:val="BOLD"/>
              </w:rPr>
              <w:t>C</w:t>
            </w:r>
            <w:proofErr w:type="spellEnd"/>
            <w:r>
              <w:rPr>
                <w:rStyle w:val="BOLD"/>
              </w:rPr>
              <w:t>)</w:t>
            </w:r>
          </w:p>
        </w:tc>
      </w:tr>
      <w:tr w:rsid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Au-dessus du sol forestier</w:t>
            </w:r>
          </w:p>
        </w:tc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Dessous le sol forestier *</w:t>
            </w:r>
          </w:p>
        </w:tc>
      </w:tr>
      <w:tr w:rsid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15 cm</w:t>
            </w:r>
          </w:p>
        </w:tc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30 cm</w:t>
            </w:r>
          </w:p>
        </w:tc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>90 cm</w:t>
            </w:r>
          </w:p>
        </w:tc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6E6E6" w:fill="auto"/>
            <w:tcMar>
              <w:top w:w="115" w:type="dxa"/>
              <w:left w:w="80" w:type="dxa"/>
              <w:bottom w:w="115" w:type="dxa"/>
              <w:right w:w="80" w:type="dxa"/>
            </w:tcMar>
          </w:tcPr>
          <w:p w:rsidR="00724DB1" w:rsidRDefault="00724DB1" w:rsidP="00724DB1">
            <w:pPr>
              <w:pStyle w:val="Corpsdetexte"/>
              <w:jc w:val="left"/>
            </w:pPr>
            <w:r>
              <w:t xml:space="preserve">** </w:t>
            </w:r>
          </w:p>
        </w:tc>
      </w:tr>
    </w:tbl>
    <w:p w:rsidR="00724DB1" w:rsidRDefault="00724DB1" w:rsidP="00724DB1">
      <w:pPr>
        <w:pStyle w:val="Corpsdetexte"/>
        <w:jc w:val="left"/>
      </w:pPr>
    </w:p>
    <w:p w:rsidR="00724DB1" w:rsidRDefault="00724DB1" w:rsidP="00724DB1">
      <w:pPr>
        <w:pStyle w:val="Corpsdetexte"/>
        <w:jc w:val="left"/>
      </w:pPr>
    </w:p>
    <w:p w:rsidR="00724DB1" w:rsidRDefault="00724DB1" w:rsidP="00724DB1">
      <w:pPr>
        <w:pStyle w:val="Corpsdetexte"/>
        <w:jc w:val="left"/>
      </w:pPr>
      <w:r>
        <w:t>* Mesurer en enfonçant un thermomètre dans le sol, sans creuser de trou (si possible) ni forcer, car vous pourriez briser le thermomètre</w:t>
      </w:r>
    </w:p>
    <w:p w:rsidR="00724DB1" w:rsidRDefault="00724DB1" w:rsidP="00724DB1">
      <w:pPr>
        <w:pStyle w:val="Corpsdetexte"/>
        <w:jc w:val="left"/>
      </w:pPr>
      <w:r>
        <w:t>** Valeur à estimer selon vos connaissances (supérieure, égale ou inférieure aux autres mesures)</w:t>
      </w:r>
    </w:p>
    <w:p w:rsidR="00C61C34" w:rsidRDefault="00C61C34" w:rsidP="00724DB1"/>
    <w:p w:rsidR="00724DB1" w:rsidRDefault="00724DB1" w:rsidP="00724DB1"/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Frutiger-BoldCn" w:hAnsi="Frutiger-BoldCn" w:cs="Frutiger-BoldCn"/>
          <w:b/>
          <w:bCs/>
          <w:caps/>
          <w:color w:val="000000"/>
          <w:sz w:val="28"/>
          <w:szCs w:val="28"/>
          <w:u w:color="000000"/>
          <w:lang w:val="fr-FR" w:eastAsia="ja-JP"/>
        </w:rPr>
      </w:pPr>
      <w:r w:rsidRPr="00724DB1">
        <w:rPr>
          <w:rFonts w:ascii="Frutiger-BoldCn" w:hAnsi="Frutiger-BoldCn" w:cs="Frutiger-BoldCn"/>
          <w:b/>
          <w:bCs/>
          <w:caps/>
          <w:color w:val="000000"/>
          <w:sz w:val="28"/>
          <w:szCs w:val="28"/>
          <w:u w:color="000000"/>
          <w:lang w:val="fr-FR" w:eastAsia="ja-JP"/>
        </w:rPr>
        <w:t>INVENTAIRE FORESTIER</w:t>
      </w:r>
    </w:p>
    <w:p w:rsidR="00724DB1" w:rsidRPr="00724DB1" w:rsidRDefault="00724DB1" w:rsidP="00724DB1">
      <w:pPr>
        <w:widowControl w:val="0"/>
        <w:autoSpaceDE w:val="0"/>
        <w:autoSpaceDN w:val="0"/>
        <w:adjustRightInd w:val="0"/>
        <w:spacing w:before="43" w:line="288" w:lineRule="auto"/>
        <w:jc w:val="both"/>
        <w:textAlignment w:val="center"/>
        <w:rPr>
          <w:rFonts w:ascii="ArialMT" w:hAnsi="ArialMT" w:cs="ArialMT"/>
          <w:color w:val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Nom de la forêt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Localisation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Date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Dimension de la parcelle inventoriée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Dénivellation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BoldCn" w:hAnsi="Frutiger-BoldCn" w:cs="Frutiger-BoldCn"/>
          <w:b/>
          <w:bCs/>
          <w:color w:val="000000"/>
          <w:sz w:val="22"/>
          <w:szCs w:val="22"/>
          <w:u w:color="000000"/>
          <w:lang w:val="fr-FR" w:eastAsia="ja-JP"/>
        </w:rPr>
        <w:t>Essence no 1 (la plus abondante)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Nom de l’espèce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Nombre de sujets sur la parcelle inventoriée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Régénération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Diamètre moyen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Hauteur moyenne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Diamètre moyen de la cime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Signes de maladie ou autres perturbations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Pourcentage d’arbres affectés (s’il y a lieu)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BoldCn" w:hAnsi="Frutiger-BoldCn" w:cs="Frutiger-BoldCn"/>
          <w:b/>
          <w:bCs/>
          <w:color w:val="000000"/>
          <w:sz w:val="22"/>
          <w:szCs w:val="22"/>
          <w:u w:color="000000"/>
          <w:lang w:val="fr-FR" w:eastAsia="ja-JP"/>
        </w:rPr>
        <w:t>Essence no 2 (la deuxième plus abondante)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Nom de l’espèce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Nombre de sujets sur la parcelle inventoriée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Régénération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Diamètre moyen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Hauteur moyenne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Diamètre moyen de la cime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Signes de maladie ou autres perturbations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Pourcentage d’arbres affectés (s’il y a lieu)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BoldCn" w:hAnsi="Frutiger-BoldCn" w:cs="Frutiger-BoldCn"/>
          <w:b/>
          <w:bCs/>
          <w:color w:val="000000"/>
          <w:sz w:val="22"/>
          <w:szCs w:val="22"/>
          <w:u w:color="000000"/>
          <w:lang w:val="fr-FR" w:eastAsia="ja-JP"/>
        </w:rPr>
        <w:t>Essence no 3 (la troisième plus abondante)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Nom de l’espèce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Nombre de sujets sur la parcelle inventoriée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Régénération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Diamètre moyen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Hauteur moyenne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Diamètre moyen de la cime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Signes de maladie ou autres perturbations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Pourcentage d’arbres affectés (s’il y a lieu)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Autres espèces d’arbres présentes (donner le nombre approximatif et les nommer lorsque possible)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Fermeture du couvert forestier (0-100 %)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Densité du couvert végétal en sous-étages (dense, dégagé, etc.)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Présence de lac, étang, rivière, tourbière ou autre milieu aquatique à proximité de la parcelle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Espèces d’arbustes présents (donner le nombre et les décrire qualitativement ou les nommer lorsque possible) :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</w:t>
      </w:r>
    </w:p>
    <w:p w:rsid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Densité du couvert végétal au sol (nu, partiellement couvert, épais, etc.)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Espèces de plantes herbacées, de mousses et de lichens présentes (donner le nombre et les décrire qualitativement ou les nommer lorsque possible)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Présence d’animaux (quantifier et nommer si possible les animaux observés et noter des indices de présences d’animaux : trace, terrier, nid, tanière, excréments) :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</w:t>
      </w:r>
    </w:p>
    <w:p w:rsid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Noms des apprentis ingénieurs forestiers :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5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                      </w:t>
      </w:r>
    </w:p>
    <w:p w:rsidR="00724DB1" w:rsidRDefault="00724DB1" w:rsidP="00724DB1">
      <w:pPr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724DB1">
        <w:rPr>
          <w:rFonts w:ascii="Frutiger-LightCn" w:hAnsi="Frutiger-LightCn" w:cs="Frutiger-LightCn"/>
          <w:color w:val="000000"/>
          <w:sz w:val="22"/>
          <w:szCs w:val="22"/>
          <w:u w:val="thick" w:color="000000"/>
          <w:lang w:val="fr-FR" w:eastAsia="ja-JP"/>
        </w:rPr>
        <w:t xml:space="preserve">                                                                                                   </w:t>
      </w:r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Frutiger-BoldCn" w:hAnsi="Frutiger-BoldCn" w:cs="Frutiger-BoldCn"/>
          <w:b/>
          <w:bCs/>
          <w:caps/>
          <w:color w:val="000000"/>
          <w:sz w:val="28"/>
          <w:szCs w:val="28"/>
          <w:u w:color="000000"/>
          <w:lang w:val="fr-FR" w:eastAsia="ja-JP"/>
        </w:rPr>
      </w:pPr>
      <w:r w:rsidRPr="00724DB1">
        <w:rPr>
          <w:rFonts w:ascii="Frutiger-BoldCn" w:hAnsi="Frutiger-BoldCn" w:cs="Frutiger-BoldCn"/>
          <w:b/>
          <w:bCs/>
          <w:caps/>
          <w:color w:val="000000"/>
          <w:sz w:val="28"/>
          <w:szCs w:val="28"/>
          <w:u w:color="000000"/>
          <w:lang w:val="fr-FR" w:eastAsia="ja-JP"/>
        </w:rPr>
        <w:t>Collecte des données</w:t>
      </w: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Frutiger-BoldCn" w:hAnsi="Frutiger-BoldCn" w:cs="Frutiger-BoldCn"/>
          <w:b/>
          <w:bCs/>
          <w:caps/>
          <w:color w:val="000000"/>
          <w:sz w:val="28"/>
          <w:szCs w:val="28"/>
          <w:u w:color="000000"/>
          <w:lang w:val="fr-FR" w:eastAsia="ja-JP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1787"/>
        <w:gridCol w:w="2736"/>
        <w:gridCol w:w="2736"/>
      </w:tblGrid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/>
        </w:trPr>
        <w:tc>
          <w:tcPr>
            <w:tcW w:w="90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solid" w:color="E6E6E6" w:fill="auto"/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BoldCn" w:hAnsi="Frutiger-BoldCn" w:cs="Frutiger-BoldCn"/>
                <w:b/>
                <w:bCs/>
                <w:color w:val="000000"/>
                <w:sz w:val="22"/>
                <w:szCs w:val="22"/>
                <w:u w:color="000000"/>
                <w:lang w:val="fr-FR" w:eastAsia="ja-JP"/>
              </w:rPr>
              <w:t xml:space="preserve">Essence no1 : </w:t>
            </w:r>
            <w:r w:rsidRPr="00724DB1">
              <w:rPr>
                <w:rFonts w:ascii="Frutiger-BoldCn" w:hAnsi="Frutiger-BoldCn" w:cs="Frutiger-BoldCn"/>
                <w:b/>
                <w:bCs/>
                <w:color w:val="000000"/>
                <w:sz w:val="22"/>
                <w:szCs w:val="22"/>
                <w:u w:val="thick" w:color="000000"/>
                <w:lang w:val="fr-FR" w:eastAsia="ja-JP"/>
              </w:rPr>
              <w:t xml:space="preserve">                                               </w:t>
            </w: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Hauteur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Diamètre du tronc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Diamètre de la cime</w:t>
            </w: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2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3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4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5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6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7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Moyenne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</w:tbl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after="180" w:line="288" w:lineRule="auto"/>
        <w:jc w:val="both"/>
        <w:textAlignment w:val="baseline"/>
        <w:rPr>
          <w:rFonts w:ascii="Frutiger-LightCn" w:hAnsi="Frutiger-LightCn" w:cs="Frutiger-LightCn"/>
          <w:caps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12"/>
          <w:szCs w:val="12"/>
          <w:u w:color="000000"/>
          <w:lang w:val="fr-FR" w:eastAsia="ja-JP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1787"/>
        <w:gridCol w:w="2736"/>
        <w:gridCol w:w="2736"/>
      </w:tblGrid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90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solid" w:color="E6E6E6" w:fill="auto"/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BoldCn" w:hAnsi="Frutiger-BoldCn" w:cs="Frutiger-BoldCn"/>
                <w:b/>
                <w:bCs/>
                <w:color w:val="000000"/>
                <w:sz w:val="22"/>
                <w:szCs w:val="22"/>
                <w:u w:color="000000"/>
                <w:lang w:val="fr-FR" w:eastAsia="ja-JP"/>
              </w:rPr>
              <w:t xml:space="preserve">Essence no2 : </w:t>
            </w:r>
            <w:r w:rsidRPr="00724DB1">
              <w:rPr>
                <w:rFonts w:ascii="Frutiger-BoldCn" w:hAnsi="Frutiger-BoldCn" w:cs="Frutiger-BoldCn"/>
                <w:b/>
                <w:bCs/>
                <w:color w:val="000000"/>
                <w:sz w:val="22"/>
                <w:szCs w:val="22"/>
                <w:u w:val="thick" w:color="000000"/>
                <w:lang w:val="fr-FR" w:eastAsia="ja-JP"/>
              </w:rPr>
              <w:t xml:space="preserve">                                               </w:t>
            </w: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Hauteur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Diamètre du tronc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Diamètre de la cime</w:t>
            </w: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2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3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4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5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6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7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Moyenne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</w:tbl>
    <w:p w:rsidR="00724DB1" w:rsidRDefault="00724DB1" w:rsidP="00724DB1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bookmarkStart w:id="0" w:name="_GoBack"/>
      <w:bookmarkEnd w:id="0"/>
    </w:p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12"/>
          <w:szCs w:val="12"/>
          <w:u w:color="000000"/>
          <w:lang w:val="fr-FR" w:eastAsia="ja-JP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1787"/>
        <w:gridCol w:w="2736"/>
        <w:gridCol w:w="2736"/>
      </w:tblGrid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90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solid" w:color="E6E6E6" w:fill="auto"/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BoldCn" w:hAnsi="Frutiger-BoldCn" w:cs="Frutiger-BoldCn"/>
                <w:b/>
                <w:bCs/>
                <w:color w:val="000000"/>
                <w:sz w:val="22"/>
                <w:szCs w:val="22"/>
                <w:u w:color="000000"/>
                <w:lang w:val="fr-FR" w:eastAsia="ja-JP"/>
              </w:rPr>
              <w:t xml:space="preserve">Essence no3 : </w:t>
            </w:r>
            <w:r w:rsidRPr="00724DB1">
              <w:rPr>
                <w:rFonts w:ascii="Frutiger-BoldCn" w:hAnsi="Frutiger-BoldCn" w:cs="Frutiger-BoldCn"/>
                <w:b/>
                <w:bCs/>
                <w:color w:val="000000"/>
                <w:sz w:val="22"/>
                <w:szCs w:val="22"/>
                <w:u w:val="thick" w:color="000000"/>
                <w:lang w:val="fr-FR" w:eastAsia="ja-JP"/>
              </w:rPr>
              <w:t xml:space="preserve">                                               </w:t>
            </w: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Hauteur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Diamètre du tronc</w:t>
            </w: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Diamètre de la cime</w:t>
            </w: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1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2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3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4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5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Spécimen 6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  <w:tr w:rsidR="00724DB1" w:rsidRPr="00724D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tLeast"/>
              <w:jc w:val="both"/>
              <w:textAlignment w:val="baseline"/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</w:pPr>
            <w:r w:rsidRPr="00724DB1">
              <w:rPr>
                <w:rFonts w:ascii="Frutiger-LightCn" w:hAnsi="Frutiger-LightCn" w:cs="Frutiger-LightCn"/>
                <w:color w:val="000000"/>
                <w:sz w:val="22"/>
                <w:szCs w:val="22"/>
                <w:u w:color="000000"/>
                <w:lang w:val="fr-FR" w:eastAsia="ja-JP"/>
              </w:rPr>
              <w:t>Moyenne</w:t>
            </w:r>
          </w:p>
        </w:tc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  <w:tc>
          <w:tcPr>
            <w:tcW w:w="2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90" w:type="dxa"/>
              <w:left w:w="80" w:type="dxa"/>
              <w:bottom w:w="180" w:type="dxa"/>
              <w:right w:w="80" w:type="dxa"/>
            </w:tcMar>
            <w:vAlign w:val="center"/>
          </w:tcPr>
          <w:p w:rsidR="00724DB1" w:rsidRPr="00724DB1" w:rsidRDefault="00724DB1" w:rsidP="00724DB1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lang w:val="fr-FR" w:eastAsia="ja-JP"/>
              </w:rPr>
            </w:pPr>
          </w:p>
        </w:tc>
      </w:tr>
    </w:tbl>
    <w:p w:rsidR="00724DB1" w:rsidRPr="00724DB1" w:rsidRDefault="00724DB1" w:rsidP="00724DB1">
      <w:pPr>
        <w:widowControl w:val="0"/>
        <w:suppressAutoHyphens/>
        <w:autoSpaceDE w:val="0"/>
        <w:autoSpaceDN w:val="0"/>
        <w:adjustRightInd w:val="0"/>
        <w:spacing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</w:p>
    <w:p w:rsidR="00724DB1" w:rsidRDefault="00724DB1" w:rsidP="00724DB1">
      <w:r w:rsidRPr="00724DB1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 xml:space="preserve">                                                               </w:t>
      </w:r>
    </w:p>
    <w:sectPr w:rsidR="00724DB1" w:rsidSect="00CA7EE2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DB1"/>
    <w:rsid w:val="001C15A4"/>
    <w:rsid w:val="00724DB1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724DB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724DB1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724DB1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724DB1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character" w:customStyle="1" w:styleId="BOLD">
    <w:name w:val="BOLD"/>
    <w:uiPriority w:val="99"/>
    <w:rsid w:val="00724DB1"/>
    <w:rPr>
      <w:rFonts w:ascii="Frutiger-BoldCn" w:hAnsi="Frutiger-BoldCn" w:cs="Frutiger-BoldC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724DB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724DB1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724DB1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724DB1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character" w:customStyle="1" w:styleId="BOLD">
    <w:name w:val="BOLD"/>
    <w:uiPriority w:val="99"/>
    <w:rsid w:val="00724DB1"/>
    <w:rPr>
      <w:rFonts w:ascii="Frutiger-BoldCn" w:hAnsi="Frutiger-BoldCn" w:cs="Frutiger-BoldC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2580</Words>
  <Characters>14191</Characters>
  <Application>Microsoft Macintosh Word</Application>
  <DocSecurity>0</DocSecurity>
  <Lines>118</Lines>
  <Paragraphs>33</Paragraphs>
  <ScaleCrop>false</ScaleCrop>
  <Company>AFCE</Company>
  <LinksUpToDate>false</LinksUpToDate>
  <CharactersWithSpaces>16738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1</cp:revision>
  <dcterms:created xsi:type="dcterms:W3CDTF">2013-02-15T15:57:00Z</dcterms:created>
  <dcterms:modified xsi:type="dcterms:W3CDTF">2013-02-15T16:01:00Z</dcterms:modified>
</cp:coreProperties>
</file>